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977" w:rsidRDefault="00BB5977" w:rsidP="00BB5977">
      <w:pPr>
        <w:pStyle w:val="PlainText"/>
        <w:pBdr>
          <w:bottom w:val="single" w:sz="4" w:space="1" w:color="auto"/>
        </w:pBdr>
        <w:rPr>
          <w:rFonts w:ascii="Arial" w:hAnsi="Arial"/>
          <w:b/>
        </w:rPr>
      </w:pPr>
      <w:r>
        <w:rPr>
          <w:rFonts w:ascii="Arial" w:hAnsi="Arial"/>
          <w:b/>
        </w:rPr>
        <w:t>BOARD OF DIRECTORS JOB DESCRIPTIONS</w:t>
      </w:r>
      <w:proofErr w:type="gramStart"/>
      <w:r>
        <w:rPr>
          <w:rFonts w:ascii="Arial" w:hAnsi="Arial"/>
          <w:b/>
        </w:rPr>
        <w:t>:   Elected</w:t>
      </w:r>
      <w:proofErr w:type="gramEnd"/>
      <w:r>
        <w:rPr>
          <w:rFonts w:ascii="Arial" w:hAnsi="Arial"/>
          <w:b/>
        </w:rPr>
        <w:t xml:space="preserve"> Positions</w:t>
      </w:r>
    </w:p>
    <w:p w:rsidR="00BB5977" w:rsidRDefault="00BB5977" w:rsidP="00BB5977">
      <w:pPr>
        <w:pStyle w:val="PlainText"/>
        <w:rPr>
          <w:rFonts w:ascii="Arial" w:hAnsi="Arial" w:cs="Arial"/>
          <w:b/>
          <w:sz w:val="22"/>
          <w:szCs w:val="22"/>
        </w:rPr>
      </w:pPr>
    </w:p>
    <w:p w:rsidR="001A03D0" w:rsidRDefault="001A03D0" w:rsidP="001A03D0">
      <w:pPr>
        <w:pStyle w:val="PlainText"/>
        <w:rPr>
          <w:rFonts w:ascii="Arial" w:hAnsi="Arial"/>
          <w:b/>
          <w:sz w:val="22"/>
        </w:rPr>
      </w:pPr>
      <w:r>
        <w:rPr>
          <w:rFonts w:ascii="Arial" w:hAnsi="Arial" w:cs="Arial"/>
          <w:b/>
          <w:sz w:val="22"/>
          <w:szCs w:val="22"/>
        </w:rPr>
        <w:t>TREASURER</w:t>
      </w:r>
    </w:p>
    <w:p w:rsidR="001A03D0" w:rsidRDefault="001A03D0" w:rsidP="001A03D0">
      <w:pPr>
        <w:pStyle w:val="PlainText"/>
        <w:rPr>
          <w:rFonts w:ascii="Arial" w:hAnsi="Arial"/>
          <w:b/>
          <w:sz w:val="22"/>
        </w:rPr>
      </w:pPr>
    </w:p>
    <w:p w:rsidR="001A03D0" w:rsidRDefault="001A03D0" w:rsidP="001A03D0">
      <w:pPr>
        <w:pStyle w:val="PlainText"/>
        <w:rPr>
          <w:rFonts w:ascii="Arial" w:hAnsi="Arial"/>
          <w:b/>
          <w:i/>
          <w:sz w:val="22"/>
        </w:rPr>
      </w:pPr>
      <w:r>
        <w:rPr>
          <w:rFonts w:ascii="Arial" w:hAnsi="Arial"/>
          <w:b/>
          <w:i/>
          <w:sz w:val="22"/>
        </w:rPr>
        <w:t>OVERVIEW</w:t>
      </w:r>
    </w:p>
    <w:p w:rsidR="001A03D0" w:rsidRDefault="001A03D0" w:rsidP="001A03D0">
      <w:pPr>
        <w:widowControl w:val="0"/>
        <w:rPr>
          <w:rFonts w:ascii="Arial" w:hAnsi="Arial"/>
          <w:sz w:val="22"/>
          <w:szCs w:val="22"/>
        </w:rPr>
      </w:pPr>
      <w:r>
        <w:rPr>
          <w:rFonts w:ascii="Arial" w:hAnsi="Arial"/>
          <w:sz w:val="22"/>
          <w:szCs w:val="22"/>
        </w:rPr>
        <w:t>The Treasurer is an elected official who sits on the Board of Directors and is the chair of the Finance Committee.  The Treasurer oversees the organization’s finances.</w:t>
      </w:r>
    </w:p>
    <w:p w:rsidR="001A03D0" w:rsidRDefault="001A03D0" w:rsidP="001A03D0">
      <w:pPr>
        <w:pStyle w:val="PlainText"/>
        <w:rPr>
          <w:rFonts w:ascii="Arial" w:hAnsi="Arial"/>
          <w:b/>
          <w:i/>
          <w:sz w:val="22"/>
        </w:rPr>
      </w:pPr>
    </w:p>
    <w:p w:rsidR="001A03D0" w:rsidRDefault="001A03D0" w:rsidP="001A03D0">
      <w:pPr>
        <w:pStyle w:val="PlainText"/>
        <w:rPr>
          <w:rFonts w:ascii="Arial" w:hAnsi="Arial"/>
          <w:sz w:val="22"/>
        </w:rPr>
      </w:pPr>
      <w:r>
        <w:rPr>
          <w:rFonts w:ascii="Arial" w:hAnsi="Arial"/>
          <w:b/>
          <w:sz w:val="22"/>
        </w:rPr>
        <w:t>Responsible to:</w:t>
      </w:r>
      <w:r>
        <w:rPr>
          <w:rFonts w:ascii="Arial" w:hAnsi="Arial"/>
          <w:sz w:val="22"/>
        </w:rPr>
        <w:t xml:space="preserve"> VAND Membership and the Board of Directors</w:t>
      </w:r>
    </w:p>
    <w:p w:rsidR="001A03D0" w:rsidRDefault="001A03D0" w:rsidP="001A03D0">
      <w:pPr>
        <w:pStyle w:val="PlainText"/>
        <w:rPr>
          <w:rFonts w:ascii="Arial" w:hAnsi="Arial"/>
          <w:sz w:val="22"/>
        </w:rPr>
      </w:pPr>
      <w:r>
        <w:rPr>
          <w:rFonts w:ascii="Arial" w:hAnsi="Arial"/>
          <w:b/>
          <w:sz w:val="22"/>
        </w:rPr>
        <w:t>Term of Office:</w:t>
      </w:r>
      <w:r>
        <w:rPr>
          <w:rFonts w:ascii="Arial" w:hAnsi="Arial"/>
          <w:sz w:val="22"/>
        </w:rPr>
        <w:t xml:space="preserve"> Two years.  Term begins June 1 and ends May 31 of the following year.</w:t>
      </w:r>
    </w:p>
    <w:p w:rsidR="001A03D0" w:rsidRDefault="001A03D0" w:rsidP="001A03D0">
      <w:pPr>
        <w:pStyle w:val="PlainText"/>
        <w:rPr>
          <w:rFonts w:ascii="Arial" w:hAnsi="Arial"/>
          <w:sz w:val="22"/>
        </w:rPr>
      </w:pPr>
      <w:r>
        <w:rPr>
          <w:rFonts w:ascii="Arial" w:hAnsi="Arial"/>
          <w:b/>
          <w:sz w:val="22"/>
        </w:rPr>
        <w:t>Voting Member Status:</w:t>
      </w:r>
      <w:r>
        <w:rPr>
          <w:rFonts w:ascii="Arial" w:hAnsi="Arial"/>
          <w:sz w:val="22"/>
        </w:rPr>
        <w:t xml:space="preserve">  Voting Member of the VAND Executive Committee and BOD</w:t>
      </w:r>
    </w:p>
    <w:p w:rsidR="001A03D0" w:rsidRDefault="001A03D0" w:rsidP="001A03D0">
      <w:pPr>
        <w:pStyle w:val="PlainText"/>
        <w:rPr>
          <w:rFonts w:ascii="Arial" w:hAnsi="Arial" w:cs="Arial"/>
          <w:b/>
        </w:rPr>
      </w:pPr>
    </w:p>
    <w:p w:rsidR="001A03D0" w:rsidRPr="00173F8B" w:rsidRDefault="001A03D0" w:rsidP="001A03D0">
      <w:pPr>
        <w:pStyle w:val="PlainText"/>
        <w:rPr>
          <w:rFonts w:ascii="Arial" w:hAnsi="Arial" w:cs="Arial"/>
          <w:b/>
          <w:sz w:val="22"/>
          <w:szCs w:val="22"/>
        </w:rPr>
      </w:pPr>
      <w:r w:rsidRPr="00173F8B">
        <w:rPr>
          <w:rFonts w:ascii="Arial" w:hAnsi="Arial" w:cs="Arial"/>
          <w:b/>
          <w:sz w:val="22"/>
          <w:szCs w:val="22"/>
        </w:rPr>
        <w:t>Responsibilities:</w:t>
      </w:r>
    </w:p>
    <w:p w:rsidR="001A03D0" w:rsidRDefault="001A03D0" w:rsidP="001A03D0">
      <w:pPr>
        <w:widowControl w:val="0"/>
        <w:numPr>
          <w:ilvl w:val="0"/>
          <w:numId w:val="1"/>
        </w:numPr>
        <w:rPr>
          <w:rFonts w:ascii="Arial" w:hAnsi="Arial" w:cs="Arial"/>
          <w:sz w:val="22"/>
          <w:szCs w:val="22"/>
        </w:rPr>
      </w:pPr>
      <w:r w:rsidRPr="00173F8B">
        <w:rPr>
          <w:rFonts w:ascii="Arial" w:hAnsi="Arial" w:cs="Arial"/>
          <w:sz w:val="22"/>
          <w:szCs w:val="22"/>
        </w:rPr>
        <w:t>Chair the Finance Committee (see the Committee Chart for members).</w:t>
      </w:r>
      <w:r>
        <w:rPr>
          <w:rFonts w:ascii="Arial" w:hAnsi="Arial" w:cs="Arial"/>
          <w:sz w:val="22"/>
          <w:szCs w:val="22"/>
        </w:rPr>
        <w:t xml:space="preserve"> </w:t>
      </w:r>
    </w:p>
    <w:p w:rsidR="001A03D0" w:rsidRPr="00173F8B" w:rsidRDefault="001A03D0" w:rsidP="001A03D0">
      <w:pPr>
        <w:widowControl w:val="0"/>
        <w:numPr>
          <w:ilvl w:val="0"/>
          <w:numId w:val="1"/>
        </w:numPr>
        <w:rPr>
          <w:rFonts w:ascii="Arial" w:hAnsi="Arial" w:cs="Arial"/>
          <w:sz w:val="22"/>
          <w:szCs w:val="22"/>
        </w:rPr>
      </w:pPr>
      <w:r>
        <w:rPr>
          <w:rFonts w:ascii="Arial" w:hAnsi="Arial" w:cs="Arial"/>
          <w:sz w:val="22"/>
          <w:szCs w:val="22"/>
        </w:rPr>
        <w:t xml:space="preserve">Maintains minutes from all Finance Committee meetings, which will act as part of committee report to be included in Consent Agenda for subsequent Board of Directors meeting. Sends minutes to Website Administrator to post in Committee’s Section of Members-only website. </w:t>
      </w:r>
    </w:p>
    <w:p w:rsidR="001A03D0" w:rsidRPr="00173F8B" w:rsidRDefault="001A03D0" w:rsidP="001A03D0">
      <w:pPr>
        <w:widowControl w:val="0"/>
        <w:numPr>
          <w:ilvl w:val="0"/>
          <w:numId w:val="1"/>
        </w:numPr>
        <w:rPr>
          <w:rFonts w:ascii="Arial" w:hAnsi="Arial" w:cs="Arial"/>
          <w:sz w:val="22"/>
          <w:szCs w:val="22"/>
        </w:rPr>
      </w:pPr>
      <w:r>
        <w:rPr>
          <w:rFonts w:ascii="Arial" w:hAnsi="Arial" w:cs="Arial"/>
          <w:sz w:val="22"/>
          <w:szCs w:val="22"/>
        </w:rPr>
        <w:t>Have</w:t>
      </w:r>
      <w:r w:rsidRPr="00173F8B">
        <w:rPr>
          <w:rFonts w:ascii="Arial" w:hAnsi="Arial" w:cs="Arial"/>
          <w:sz w:val="22"/>
          <w:szCs w:val="22"/>
        </w:rPr>
        <w:t xml:space="preserve"> custody of all funds and securities of VAND.</w:t>
      </w:r>
    </w:p>
    <w:p w:rsidR="001A03D0" w:rsidRPr="00173F8B" w:rsidRDefault="001A03D0" w:rsidP="001A03D0">
      <w:pPr>
        <w:widowControl w:val="0"/>
        <w:numPr>
          <w:ilvl w:val="0"/>
          <w:numId w:val="1"/>
        </w:numPr>
        <w:rPr>
          <w:rFonts w:ascii="Arial" w:hAnsi="Arial" w:cs="Arial"/>
          <w:sz w:val="22"/>
          <w:szCs w:val="22"/>
        </w:rPr>
      </w:pPr>
      <w:r>
        <w:rPr>
          <w:rFonts w:ascii="Arial" w:hAnsi="Arial" w:cs="Arial"/>
          <w:sz w:val="22"/>
          <w:szCs w:val="22"/>
        </w:rPr>
        <w:t>Notify</w:t>
      </w:r>
      <w:r w:rsidRPr="00173F8B">
        <w:rPr>
          <w:rFonts w:ascii="Arial" w:hAnsi="Arial" w:cs="Arial"/>
          <w:color w:val="FF0000"/>
          <w:sz w:val="22"/>
          <w:szCs w:val="22"/>
        </w:rPr>
        <w:t xml:space="preserve"> </w:t>
      </w:r>
      <w:r w:rsidRPr="00173F8B">
        <w:rPr>
          <w:rFonts w:ascii="Arial" w:hAnsi="Arial" w:cs="Arial"/>
          <w:sz w:val="22"/>
          <w:szCs w:val="22"/>
        </w:rPr>
        <w:t>all officers and chairs of each committee, of the amount of money budgeted for the use of that office or committee</w:t>
      </w:r>
    </w:p>
    <w:p w:rsidR="001A03D0" w:rsidRPr="00173F8B" w:rsidRDefault="001A03D0" w:rsidP="001A03D0">
      <w:pPr>
        <w:widowControl w:val="0"/>
        <w:numPr>
          <w:ilvl w:val="0"/>
          <w:numId w:val="1"/>
        </w:numPr>
        <w:rPr>
          <w:rFonts w:ascii="Arial" w:hAnsi="Arial" w:cs="Arial"/>
          <w:sz w:val="22"/>
          <w:szCs w:val="22"/>
        </w:rPr>
      </w:pPr>
      <w:r w:rsidRPr="00173F8B">
        <w:rPr>
          <w:rFonts w:ascii="Arial" w:hAnsi="Arial" w:cs="Arial"/>
          <w:sz w:val="22"/>
          <w:szCs w:val="22"/>
        </w:rPr>
        <w:t xml:space="preserve">Assure that full and accurate financial records are kept and </w:t>
      </w:r>
      <w:r>
        <w:rPr>
          <w:rFonts w:ascii="Arial" w:hAnsi="Arial" w:cs="Arial"/>
          <w:sz w:val="22"/>
          <w:szCs w:val="22"/>
        </w:rPr>
        <w:t xml:space="preserve">coordinate external audit </w:t>
      </w:r>
      <w:r w:rsidRPr="00173F8B">
        <w:rPr>
          <w:rFonts w:ascii="Arial" w:hAnsi="Arial" w:cs="Arial"/>
          <w:sz w:val="22"/>
          <w:szCs w:val="22"/>
        </w:rPr>
        <w:t xml:space="preserve">audited </w:t>
      </w:r>
      <w:r>
        <w:rPr>
          <w:rFonts w:ascii="Arial" w:hAnsi="Arial" w:cs="Arial"/>
          <w:sz w:val="22"/>
          <w:szCs w:val="22"/>
        </w:rPr>
        <w:t>as advised by the Academy.</w:t>
      </w:r>
    </w:p>
    <w:p w:rsidR="001A03D0" w:rsidRPr="00173F8B" w:rsidRDefault="001A03D0" w:rsidP="001A03D0">
      <w:pPr>
        <w:widowControl w:val="0"/>
        <w:numPr>
          <w:ilvl w:val="0"/>
          <w:numId w:val="1"/>
        </w:numPr>
        <w:rPr>
          <w:rFonts w:ascii="Arial" w:hAnsi="Arial" w:cs="Arial"/>
          <w:sz w:val="22"/>
          <w:szCs w:val="22"/>
        </w:rPr>
      </w:pPr>
      <w:r w:rsidRPr="00173F8B">
        <w:rPr>
          <w:rFonts w:ascii="Arial" w:hAnsi="Arial" w:cs="Arial"/>
          <w:sz w:val="22"/>
          <w:szCs w:val="22"/>
        </w:rPr>
        <w:t xml:space="preserve">Report the financial status of VAND at all </w:t>
      </w:r>
      <w:r>
        <w:rPr>
          <w:rFonts w:ascii="Arial" w:hAnsi="Arial" w:cs="Arial"/>
          <w:sz w:val="22"/>
          <w:szCs w:val="22"/>
        </w:rPr>
        <w:t xml:space="preserve">Board meetings </w:t>
      </w:r>
      <w:r w:rsidRPr="00173F8B">
        <w:rPr>
          <w:rFonts w:ascii="Arial" w:hAnsi="Arial" w:cs="Arial"/>
          <w:sz w:val="22"/>
          <w:szCs w:val="22"/>
        </w:rPr>
        <w:t>and membership meetings.</w:t>
      </w:r>
    </w:p>
    <w:p w:rsidR="001A03D0" w:rsidRPr="00173F8B" w:rsidRDefault="001A03D0" w:rsidP="001A03D0">
      <w:pPr>
        <w:widowControl w:val="0"/>
        <w:numPr>
          <w:ilvl w:val="0"/>
          <w:numId w:val="1"/>
        </w:numPr>
        <w:rPr>
          <w:rFonts w:ascii="Arial" w:hAnsi="Arial" w:cs="Arial"/>
          <w:sz w:val="22"/>
          <w:szCs w:val="22"/>
        </w:rPr>
      </w:pPr>
      <w:r w:rsidRPr="00173F8B">
        <w:rPr>
          <w:rFonts w:ascii="Arial" w:hAnsi="Arial" w:cs="Arial"/>
          <w:sz w:val="22"/>
          <w:szCs w:val="22"/>
        </w:rPr>
        <w:t>Pay all</w:t>
      </w:r>
      <w:r w:rsidRPr="00173F8B">
        <w:rPr>
          <w:rFonts w:ascii="Arial" w:hAnsi="Arial" w:cs="Arial"/>
          <w:color w:val="FF0000"/>
          <w:sz w:val="22"/>
          <w:szCs w:val="22"/>
        </w:rPr>
        <w:t xml:space="preserve"> </w:t>
      </w:r>
      <w:r w:rsidRPr="00173F8B">
        <w:rPr>
          <w:rFonts w:ascii="Arial" w:hAnsi="Arial" w:cs="Arial"/>
          <w:sz w:val="22"/>
          <w:szCs w:val="22"/>
        </w:rPr>
        <w:t>bills incurred by VAND promptly.</w:t>
      </w:r>
    </w:p>
    <w:p w:rsidR="001A03D0" w:rsidRDefault="001A03D0" w:rsidP="001A03D0">
      <w:pPr>
        <w:widowControl w:val="0"/>
        <w:numPr>
          <w:ilvl w:val="0"/>
          <w:numId w:val="1"/>
        </w:numPr>
        <w:rPr>
          <w:rFonts w:ascii="Arial" w:hAnsi="Arial" w:cs="Arial"/>
          <w:sz w:val="22"/>
          <w:szCs w:val="22"/>
        </w:rPr>
      </w:pPr>
      <w:r w:rsidRPr="00173F8B">
        <w:rPr>
          <w:rFonts w:ascii="Arial" w:hAnsi="Arial" w:cs="Arial"/>
          <w:sz w:val="22"/>
          <w:szCs w:val="22"/>
        </w:rPr>
        <w:t>Deposit receipts in the name of and to the credit of the VAND in depositories approved by the BOD.</w:t>
      </w:r>
    </w:p>
    <w:p w:rsidR="001A03D0" w:rsidRPr="00173F8B" w:rsidRDefault="001A03D0" w:rsidP="001A03D0">
      <w:pPr>
        <w:widowControl w:val="0"/>
        <w:numPr>
          <w:ilvl w:val="0"/>
          <w:numId w:val="1"/>
        </w:numPr>
        <w:rPr>
          <w:rFonts w:ascii="Arial" w:hAnsi="Arial" w:cs="Arial"/>
          <w:sz w:val="22"/>
          <w:szCs w:val="22"/>
        </w:rPr>
      </w:pPr>
      <w:r>
        <w:rPr>
          <w:rFonts w:ascii="Arial" w:hAnsi="Arial" w:cs="Arial"/>
          <w:sz w:val="22"/>
          <w:szCs w:val="22"/>
        </w:rPr>
        <w:t>Review all bank statements and financial documents with the Member-at-Large on a quarterly basis.</w:t>
      </w:r>
    </w:p>
    <w:p w:rsidR="001A03D0" w:rsidRPr="00173F8B" w:rsidRDefault="001A03D0" w:rsidP="001A03D0">
      <w:pPr>
        <w:widowControl w:val="0"/>
        <w:numPr>
          <w:ilvl w:val="0"/>
          <w:numId w:val="1"/>
        </w:numPr>
        <w:rPr>
          <w:rFonts w:ascii="Arial" w:hAnsi="Arial" w:cs="Arial"/>
          <w:sz w:val="22"/>
          <w:szCs w:val="22"/>
        </w:rPr>
      </w:pPr>
      <w:r w:rsidRPr="00173F8B">
        <w:rPr>
          <w:rFonts w:ascii="Arial" w:hAnsi="Arial" w:cs="Arial"/>
          <w:sz w:val="22"/>
          <w:szCs w:val="22"/>
        </w:rPr>
        <w:t>Annually, in counsel with the Finance Committee, prepare the next year</w:t>
      </w:r>
      <w:r>
        <w:rPr>
          <w:rFonts w:ascii="Arial" w:hAnsi="Arial" w:cs="Arial"/>
          <w:sz w:val="22"/>
          <w:szCs w:val="22"/>
        </w:rPr>
        <w:t>’</w:t>
      </w:r>
      <w:r w:rsidRPr="00173F8B">
        <w:rPr>
          <w:rFonts w:ascii="Arial" w:hAnsi="Arial" w:cs="Arial"/>
          <w:sz w:val="22"/>
          <w:szCs w:val="22"/>
        </w:rPr>
        <w:t>s annual budget of VAND (see</w:t>
      </w:r>
      <w:r>
        <w:rPr>
          <w:rFonts w:ascii="Arial" w:hAnsi="Arial" w:cs="Arial"/>
          <w:sz w:val="22"/>
          <w:szCs w:val="22"/>
        </w:rPr>
        <w:t xml:space="preserve"> Policy #7: Budget Preparation)</w:t>
      </w:r>
      <w:r w:rsidRPr="00173F8B">
        <w:rPr>
          <w:rFonts w:ascii="Arial" w:hAnsi="Arial" w:cs="Arial"/>
          <w:sz w:val="22"/>
          <w:szCs w:val="22"/>
        </w:rPr>
        <w:t xml:space="preserve"> </w:t>
      </w:r>
      <w:r>
        <w:rPr>
          <w:rFonts w:ascii="Arial" w:hAnsi="Arial" w:cs="Arial"/>
          <w:sz w:val="22"/>
          <w:szCs w:val="22"/>
        </w:rPr>
        <w:t xml:space="preserve">and </w:t>
      </w:r>
      <w:r w:rsidRPr="00173F8B">
        <w:rPr>
          <w:rFonts w:ascii="Arial" w:hAnsi="Arial" w:cs="Arial"/>
          <w:sz w:val="22"/>
          <w:szCs w:val="22"/>
        </w:rPr>
        <w:t xml:space="preserve">submit it to the BOD for approval.            </w:t>
      </w:r>
    </w:p>
    <w:p w:rsidR="001A03D0" w:rsidRPr="00173F8B" w:rsidRDefault="001A03D0" w:rsidP="001A03D0">
      <w:pPr>
        <w:numPr>
          <w:ilvl w:val="0"/>
          <w:numId w:val="1"/>
        </w:numPr>
        <w:rPr>
          <w:rFonts w:ascii="Arial" w:hAnsi="Arial" w:cs="Arial"/>
          <w:sz w:val="22"/>
          <w:szCs w:val="22"/>
        </w:rPr>
      </w:pPr>
      <w:r>
        <w:rPr>
          <w:rFonts w:ascii="Arial" w:hAnsi="Arial" w:cs="Arial"/>
          <w:sz w:val="22"/>
          <w:szCs w:val="22"/>
        </w:rPr>
        <w:t>Have</w:t>
      </w:r>
      <w:r w:rsidRPr="00173F8B">
        <w:rPr>
          <w:rFonts w:ascii="Arial" w:hAnsi="Arial" w:cs="Arial"/>
          <w:sz w:val="22"/>
          <w:szCs w:val="22"/>
        </w:rPr>
        <w:t xml:space="preserve"> any and all other powers and functions us</w:t>
      </w:r>
      <w:r>
        <w:rPr>
          <w:rFonts w:ascii="Arial" w:hAnsi="Arial" w:cs="Arial"/>
          <w:sz w:val="22"/>
          <w:szCs w:val="22"/>
        </w:rPr>
        <w:t>ually vested in the office of Tr</w:t>
      </w:r>
      <w:r w:rsidRPr="00173F8B">
        <w:rPr>
          <w:rFonts w:ascii="Arial" w:hAnsi="Arial" w:cs="Arial"/>
          <w:sz w:val="22"/>
          <w:szCs w:val="22"/>
        </w:rPr>
        <w:t>easurer.</w:t>
      </w:r>
    </w:p>
    <w:p w:rsidR="001A03D0" w:rsidRPr="00173F8B" w:rsidRDefault="001A03D0" w:rsidP="001A03D0">
      <w:pPr>
        <w:widowControl w:val="0"/>
        <w:numPr>
          <w:ilvl w:val="0"/>
          <w:numId w:val="1"/>
        </w:numPr>
        <w:rPr>
          <w:rFonts w:ascii="Arial" w:hAnsi="Arial" w:cs="Arial"/>
          <w:sz w:val="22"/>
          <w:szCs w:val="22"/>
        </w:rPr>
      </w:pPr>
      <w:r w:rsidRPr="00173F8B">
        <w:rPr>
          <w:rFonts w:ascii="Arial" w:hAnsi="Arial" w:cs="Arial"/>
          <w:sz w:val="22"/>
          <w:szCs w:val="22"/>
        </w:rPr>
        <w:t>Supervise that the completion of the VAND tax return meets the Academy’s current requirement.</w:t>
      </w:r>
    </w:p>
    <w:p w:rsidR="001A03D0" w:rsidRDefault="001A03D0" w:rsidP="001A03D0">
      <w:pPr>
        <w:widowControl w:val="0"/>
        <w:numPr>
          <w:ilvl w:val="0"/>
          <w:numId w:val="1"/>
        </w:numPr>
        <w:rPr>
          <w:rFonts w:ascii="Arial" w:hAnsi="Arial" w:cs="Arial"/>
          <w:sz w:val="22"/>
          <w:szCs w:val="22"/>
        </w:rPr>
      </w:pPr>
      <w:r w:rsidRPr="00173F8B">
        <w:rPr>
          <w:rFonts w:ascii="Arial" w:hAnsi="Arial" w:cs="Arial"/>
          <w:sz w:val="22"/>
          <w:szCs w:val="22"/>
        </w:rPr>
        <w:t xml:space="preserve">Work with President to ensure Non-Profit Status </w:t>
      </w:r>
      <w:r>
        <w:rPr>
          <w:rFonts w:ascii="Arial" w:hAnsi="Arial" w:cs="Arial"/>
          <w:sz w:val="22"/>
          <w:szCs w:val="22"/>
        </w:rPr>
        <w:t xml:space="preserve">and state incorporation </w:t>
      </w:r>
      <w:r w:rsidRPr="00173F8B">
        <w:rPr>
          <w:rFonts w:ascii="Arial" w:hAnsi="Arial" w:cs="Arial"/>
          <w:sz w:val="22"/>
          <w:szCs w:val="22"/>
        </w:rPr>
        <w:t>is current on an annual basis.</w:t>
      </w:r>
    </w:p>
    <w:p w:rsidR="001A03D0" w:rsidRDefault="001A03D0" w:rsidP="001A03D0">
      <w:pPr>
        <w:widowControl w:val="0"/>
        <w:numPr>
          <w:ilvl w:val="0"/>
          <w:numId w:val="1"/>
        </w:numPr>
        <w:rPr>
          <w:rFonts w:ascii="Arial" w:hAnsi="Arial" w:cs="Arial"/>
          <w:sz w:val="22"/>
          <w:szCs w:val="22"/>
        </w:rPr>
      </w:pPr>
      <w:r>
        <w:rPr>
          <w:rFonts w:ascii="Arial" w:hAnsi="Arial" w:cs="Arial"/>
          <w:sz w:val="22"/>
          <w:szCs w:val="22"/>
        </w:rPr>
        <w:t>Maintain a current W9 form for VAND.</w:t>
      </w:r>
    </w:p>
    <w:p w:rsidR="001A03D0" w:rsidRDefault="001A03D0" w:rsidP="001A03D0">
      <w:pPr>
        <w:widowControl w:val="0"/>
        <w:numPr>
          <w:ilvl w:val="0"/>
          <w:numId w:val="1"/>
        </w:numPr>
        <w:rPr>
          <w:rFonts w:ascii="Arial" w:hAnsi="Arial" w:cs="Arial"/>
          <w:sz w:val="22"/>
          <w:szCs w:val="22"/>
        </w:rPr>
      </w:pPr>
      <w:r>
        <w:rPr>
          <w:rFonts w:ascii="Arial" w:hAnsi="Arial" w:cs="Arial"/>
          <w:sz w:val="22"/>
          <w:szCs w:val="22"/>
        </w:rPr>
        <w:t>Collect registrations, payments and meal preferences for VAND Annual Meeting.  Organize registration list and update Annual Meeting Planning Chair on timely basis.</w:t>
      </w:r>
    </w:p>
    <w:p w:rsidR="001A03D0" w:rsidRDefault="001A03D0" w:rsidP="001A03D0">
      <w:pPr>
        <w:widowControl w:val="0"/>
        <w:numPr>
          <w:ilvl w:val="0"/>
          <w:numId w:val="1"/>
        </w:numPr>
        <w:rPr>
          <w:rFonts w:ascii="Arial" w:hAnsi="Arial" w:cs="Arial"/>
          <w:sz w:val="22"/>
          <w:szCs w:val="22"/>
        </w:rPr>
      </w:pPr>
      <w:r>
        <w:rPr>
          <w:rFonts w:ascii="Arial" w:hAnsi="Arial" w:cs="Arial"/>
          <w:sz w:val="22"/>
          <w:szCs w:val="22"/>
        </w:rPr>
        <w:t>Assure advertising rates are reviewed annually within the Finance Committee and presented to the BOD for approval.</w:t>
      </w:r>
    </w:p>
    <w:p w:rsidR="001A03D0" w:rsidRDefault="001A03D0" w:rsidP="001A03D0">
      <w:pPr>
        <w:widowControl w:val="0"/>
        <w:numPr>
          <w:ilvl w:val="0"/>
          <w:numId w:val="1"/>
        </w:numPr>
        <w:rPr>
          <w:rFonts w:ascii="Arial" w:hAnsi="Arial" w:cs="Arial"/>
          <w:sz w:val="22"/>
          <w:szCs w:val="22"/>
        </w:rPr>
      </w:pPr>
      <w:r>
        <w:rPr>
          <w:rFonts w:ascii="Arial" w:hAnsi="Arial" w:cs="Arial"/>
          <w:sz w:val="22"/>
          <w:szCs w:val="22"/>
        </w:rPr>
        <w:t>Coordinate with Website Administrator to add html codes for PayPal on website.</w:t>
      </w:r>
    </w:p>
    <w:p w:rsidR="001A03D0" w:rsidRPr="00B05808" w:rsidRDefault="001A03D0" w:rsidP="001A03D0">
      <w:pPr>
        <w:numPr>
          <w:ilvl w:val="0"/>
          <w:numId w:val="1"/>
        </w:numPr>
        <w:rPr>
          <w:rFonts w:ascii="Arial" w:hAnsi="Arial" w:cs="Arial"/>
          <w:sz w:val="22"/>
          <w:szCs w:val="22"/>
        </w:rPr>
      </w:pPr>
      <w:r w:rsidRPr="00B05808">
        <w:rPr>
          <w:rFonts w:ascii="Arial" w:hAnsi="Arial" w:cs="Arial"/>
          <w:sz w:val="22"/>
          <w:szCs w:val="22"/>
        </w:rPr>
        <w:t>Provide contact information to President for BOD directory, including personal email to enable forwarding of eatrightvt.org address (</w:t>
      </w:r>
      <w:hyperlink r:id="rId7" w:history="1">
        <w:r w:rsidRPr="00B05808">
          <w:rPr>
            <w:rStyle w:val="Hyperlink"/>
            <w:rFonts w:ascii="Arial" w:hAnsi="Arial" w:cs="Arial"/>
            <w:sz w:val="22"/>
            <w:szCs w:val="22"/>
          </w:rPr>
          <w:t>Treasurer@eatrightvt.org</w:t>
        </w:r>
      </w:hyperlink>
      <w:r w:rsidRPr="00B05808">
        <w:rPr>
          <w:rFonts w:ascii="Arial" w:hAnsi="Arial" w:cs="Arial"/>
          <w:sz w:val="22"/>
          <w:szCs w:val="22"/>
        </w:rPr>
        <w:t>).</w:t>
      </w:r>
    </w:p>
    <w:p w:rsidR="001A03D0" w:rsidRPr="00173F8B" w:rsidRDefault="001A03D0" w:rsidP="001A03D0">
      <w:pPr>
        <w:widowControl w:val="0"/>
        <w:rPr>
          <w:rFonts w:ascii="Arial" w:hAnsi="Arial" w:cs="Arial"/>
          <w:sz w:val="22"/>
          <w:szCs w:val="22"/>
        </w:rPr>
      </w:pPr>
    </w:p>
    <w:p w:rsidR="001A03D0" w:rsidRPr="00173F8B" w:rsidRDefault="001A03D0" w:rsidP="001A03D0">
      <w:pPr>
        <w:widowControl w:val="0"/>
        <w:rPr>
          <w:rFonts w:ascii="Arial" w:hAnsi="Arial" w:cs="Arial"/>
          <w:sz w:val="22"/>
          <w:szCs w:val="22"/>
        </w:rPr>
      </w:pPr>
      <w:r w:rsidRPr="00173F8B">
        <w:rPr>
          <w:rFonts w:ascii="Arial" w:hAnsi="Arial" w:cs="Arial"/>
          <w:b/>
          <w:sz w:val="22"/>
          <w:szCs w:val="22"/>
        </w:rPr>
        <w:t xml:space="preserve">Committee Memberships: </w:t>
      </w:r>
      <w:r>
        <w:rPr>
          <w:rFonts w:ascii="Arial" w:hAnsi="Arial" w:cs="Arial"/>
          <w:sz w:val="22"/>
          <w:szCs w:val="22"/>
        </w:rPr>
        <w:t>Chair the Finance Committee and s</w:t>
      </w:r>
      <w:r w:rsidRPr="00173F8B">
        <w:rPr>
          <w:rFonts w:ascii="Arial" w:hAnsi="Arial" w:cs="Arial"/>
          <w:sz w:val="22"/>
          <w:szCs w:val="22"/>
        </w:rPr>
        <w:t>erve on the Fundraising</w:t>
      </w:r>
      <w:r>
        <w:rPr>
          <w:rFonts w:ascii="Arial" w:hAnsi="Arial" w:cs="Arial"/>
          <w:sz w:val="22"/>
          <w:szCs w:val="22"/>
        </w:rPr>
        <w:t>, Program Planning</w:t>
      </w:r>
      <w:r w:rsidRPr="00173F8B">
        <w:rPr>
          <w:rFonts w:ascii="Arial" w:hAnsi="Arial" w:cs="Arial"/>
          <w:sz w:val="22"/>
          <w:szCs w:val="22"/>
        </w:rPr>
        <w:t xml:space="preserve"> and the Strategic Planning Committees (refer to the Committee Chart for members).</w:t>
      </w:r>
    </w:p>
    <w:p w:rsidR="001A03D0" w:rsidRPr="002D42CB" w:rsidRDefault="001A03D0" w:rsidP="001A03D0">
      <w:pPr>
        <w:widowControl w:val="0"/>
        <w:rPr>
          <w:rFonts w:ascii="Arial" w:hAnsi="Arial" w:cs="Arial"/>
          <w:sz w:val="22"/>
          <w:szCs w:val="22"/>
        </w:rPr>
      </w:pPr>
      <w:r w:rsidRPr="002D42CB">
        <w:rPr>
          <w:rFonts w:ascii="Arial" w:hAnsi="Arial" w:cs="Arial"/>
          <w:b/>
          <w:sz w:val="22"/>
          <w:szCs w:val="22"/>
        </w:rPr>
        <w:t>Time Commitment:</w:t>
      </w:r>
      <w:r w:rsidRPr="002D42CB">
        <w:rPr>
          <w:rFonts w:ascii="Arial" w:hAnsi="Arial" w:cs="Arial"/>
          <w:sz w:val="22"/>
          <w:szCs w:val="22"/>
        </w:rPr>
        <w:t xml:space="preserve">  1-4 hours per month though this may vary per month and activity of the organization. </w:t>
      </w:r>
    </w:p>
    <w:p w:rsidR="001A03D0" w:rsidRDefault="001A03D0" w:rsidP="001A03D0">
      <w:pPr>
        <w:pStyle w:val="NormalWeb"/>
        <w:spacing w:before="0" w:beforeAutospacing="0" w:after="0" w:afterAutospacing="0"/>
        <w:rPr>
          <w:rFonts w:ascii="Arial" w:hAnsi="Arial" w:cs="Arial"/>
          <w:b/>
          <w:sz w:val="22"/>
          <w:szCs w:val="22"/>
        </w:rPr>
      </w:pPr>
      <w:r w:rsidRPr="00173F8B">
        <w:rPr>
          <w:rFonts w:ascii="Arial" w:hAnsi="Arial" w:cs="Arial"/>
          <w:b/>
          <w:sz w:val="22"/>
          <w:szCs w:val="22"/>
        </w:rPr>
        <w:t xml:space="preserve">Qualifications: </w:t>
      </w:r>
    </w:p>
    <w:p w:rsidR="001A03D0" w:rsidRPr="00B41B0B" w:rsidRDefault="001A03D0" w:rsidP="001A03D0">
      <w:pPr>
        <w:pStyle w:val="NormalWeb"/>
        <w:numPr>
          <w:ilvl w:val="0"/>
          <w:numId w:val="2"/>
        </w:numPr>
        <w:spacing w:before="0" w:beforeAutospacing="0" w:after="0" w:afterAutospacing="0"/>
        <w:rPr>
          <w:rFonts w:ascii="Arial" w:hAnsi="Arial" w:cs="Arial"/>
          <w:sz w:val="22"/>
          <w:szCs w:val="22"/>
        </w:rPr>
      </w:pPr>
      <w:r w:rsidRPr="00B05808">
        <w:rPr>
          <w:rFonts w:ascii="Arial" w:hAnsi="Arial" w:cs="Arial"/>
          <w:sz w:val="22"/>
          <w:szCs w:val="22"/>
        </w:rPr>
        <w:t>Active</w:t>
      </w:r>
      <w:r>
        <w:rPr>
          <w:rFonts w:ascii="Arial" w:hAnsi="Arial" w:cs="Arial"/>
          <w:sz w:val="22"/>
          <w:szCs w:val="22"/>
        </w:rPr>
        <w:t xml:space="preserve"> or Retired Member of VAND and Academy </w:t>
      </w:r>
    </w:p>
    <w:p w:rsidR="001A03D0" w:rsidRPr="00173F8B" w:rsidRDefault="001A03D0" w:rsidP="001A03D0">
      <w:pPr>
        <w:pStyle w:val="NormalWeb"/>
        <w:numPr>
          <w:ilvl w:val="0"/>
          <w:numId w:val="2"/>
        </w:numPr>
        <w:spacing w:before="0" w:beforeAutospacing="0" w:after="0" w:afterAutospacing="0"/>
        <w:rPr>
          <w:rFonts w:ascii="Arial" w:hAnsi="Arial" w:cs="Arial"/>
          <w:b/>
          <w:sz w:val="22"/>
          <w:szCs w:val="22"/>
        </w:rPr>
      </w:pPr>
      <w:r w:rsidRPr="00173F8B">
        <w:rPr>
          <w:rFonts w:ascii="Arial" w:hAnsi="Arial" w:cs="Arial"/>
          <w:sz w:val="22"/>
          <w:szCs w:val="22"/>
        </w:rPr>
        <w:t xml:space="preserve">Experience with budgeting and financial oversight is </w:t>
      </w:r>
      <w:r>
        <w:rPr>
          <w:rFonts w:ascii="Arial" w:hAnsi="Arial" w:cs="Arial"/>
          <w:sz w:val="22"/>
          <w:szCs w:val="22"/>
        </w:rPr>
        <w:t>recommended</w:t>
      </w:r>
    </w:p>
    <w:p w:rsidR="00F94A81" w:rsidRDefault="00F94A81" w:rsidP="00BB5977">
      <w:pPr>
        <w:pStyle w:val="NormalWeb"/>
        <w:spacing w:before="0" w:beforeAutospacing="0" w:after="0" w:afterAutospacing="0"/>
        <w:rPr>
          <w:rFonts w:ascii="Arial" w:hAnsi="Arial" w:cs="Arial"/>
          <w:b/>
          <w:sz w:val="22"/>
          <w:szCs w:val="22"/>
        </w:rPr>
      </w:pPr>
    </w:p>
    <w:p w:rsidR="00E558F1" w:rsidRDefault="001A03D0">
      <w:bookmarkStart w:id="0" w:name="_GoBack"/>
      <w:bookmarkEnd w:id="0"/>
    </w:p>
    <w:sectPr w:rsidR="00E558F1" w:rsidSect="00F5221C">
      <w:headerReference w:type="default" r:id="rId8"/>
      <w:footerReference w:type="default" r:id="rId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918" w:rsidRDefault="00140918" w:rsidP="00140918">
      <w:r>
        <w:separator/>
      </w:r>
    </w:p>
  </w:endnote>
  <w:endnote w:type="continuationSeparator" w:id="0">
    <w:p w:rsidR="00140918" w:rsidRDefault="00140918" w:rsidP="00140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18" w:rsidRPr="00140918" w:rsidRDefault="001A03D0" w:rsidP="00140918">
    <w:pPr>
      <w:pStyle w:val="Footer"/>
    </w:pPr>
    <w:r>
      <w:t>Updated 8/2016</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918" w:rsidRDefault="00140918" w:rsidP="00140918">
      <w:r>
        <w:separator/>
      </w:r>
    </w:p>
  </w:footnote>
  <w:footnote w:type="continuationSeparator" w:id="0">
    <w:p w:rsidR="00140918" w:rsidRDefault="00140918" w:rsidP="00140918">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18" w:rsidRDefault="00140918">
    <w:pPr>
      <w:pStyle w:val="Header"/>
    </w:pPr>
    <w:r>
      <w:rPr>
        <w:rFonts w:ascii="Arial" w:hAnsi="Arial"/>
        <w:b/>
        <w:noProof/>
      </w:rPr>
      <w:drawing>
        <wp:inline distT="0" distB="0" distL="0" distR="0">
          <wp:extent cx="1777285" cy="64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7429" cy="648462"/>
                  </a:xfrm>
                  <a:prstGeom prst="rect">
                    <a:avLst/>
                  </a:prstGeom>
                  <a:noFill/>
                </pic:spPr>
              </pic:pic>
            </a:graphicData>
          </a:graphic>
        </wp:inline>
      </w:drawing>
    </w:r>
  </w:p>
  <w:p w:rsidR="00140918" w:rsidRDefault="0014091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026C"/>
    <w:multiLevelType w:val="hybridMultilevel"/>
    <w:tmpl w:val="5532F08A"/>
    <w:lvl w:ilvl="0" w:tplc="68CCCC3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97D7606"/>
    <w:multiLevelType w:val="hybridMultilevel"/>
    <w:tmpl w:val="485E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footnotePr>
    <w:footnote w:id="-1"/>
    <w:footnote w:id="0"/>
  </w:footnotePr>
  <w:endnotePr>
    <w:endnote w:id="-1"/>
    <w:endnote w:id="0"/>
  </w:endnotePr>
  <w:compat/>
  <w:rsids>
    <w:rsidRoot w:val="00BB5977"/>
    <w:rsid w:val="00140918"/>
    <w:rsid w:val="001A03D0"/>
    <w:rsid w:val="00884CD0"/>
    <w:rsid w:val="008C3F63"/>
    <w:rsid w:val="00BB5977"/>
    <w:rsid w:val="00F5221C"/>
    <w:rsid w:val="00F94A81"/>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semiHidden/>
    <w:rsid w:val="00BB5977"/>
    <w:rPr>
      <w:rFonts w:ascii="Courier" w:hAnsi="Courier"/>
    </w:rPr>
  </w:style>
  <w:style w:type="character" w:customStyle="1" w:styleId="PlainTextChar">
    <w:name w:val="Plain Text Char"/>
    <w:basedOn w:val="DefaultParagraphFont"/>
    <w:link w:val="PlainText"/>
    <w:semiHidden/>
    <w:rsid w:val="00BB5977"/>
    <w:rPr>
      <w:rFonts w:ascii="Courier" w:eastAsia="Times New Roman" w:hAnsi="Courier" w:cs="Times New Roman"/>
      <w:sz w:val="24"/>
      <w:szCs w:val="24"/>
    </w:rPr>
  </w:style>
  <w:style w:type="paragraph" w:styleId="NormalWeb">
    <w:name w:val="Normal (Web)"/>
    <w:basedOn w:val="Normal"/>
    <w:semiHidden/>
    <w:rsid w:val="00BB5977"/>
    <w:pPr>
      <w:spacing w:before="100" w:beforeAutospacing="1" w:after="100" w:afterAutospacing="1"/>
    </w:pPr>
  </w:style>
  <w:style w:type="character" w:styleId="Hyperlink">
    <w:name w:val="Hyperlink"/>
    <w:uiPriority w:val="99"/>
    <w:unhideWhenUsed/>
    <w:rsid w:val="00BB5977"/>
    <w:rPr>
      <w:color w:val="0000FF"/>
      <w:u w:val="single"/>
    </w:rPr>
  </w:style>
  <w:style w:type="paragraph" w:styleId="Header">
    <w:name w:val="header"/>
    <w:basedOn w:val="Normal"/>
    <w:link w:val="HeaderChar"/>
    <w:uiPriority w:val="99"/>
    <w:unhideWhenUsed/>
    <w:rsid w:val="00140918"/>
    <w:pPr>
      <w:tabs>
        <w:tab w:val="center" w:pos="4680"/>
        <w:tab w:val="right" w:pos="9360"/>
      </w:tabs>
    </w:pPr>
  </w:style>
  <w:style w:type="character" w:customStyle="1" w:styleId="HeaderChar">
    <w:name w:val="Header Char"/>
    <w:basedOn w:val="DefaultParagraphFont"/>
    <w:link w:val="Header"/>
    <w:uiPriority w:val="99"/>
    <w:rsid w:val="001409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0918"/>
    <w:pPr>
      <w:tabs>
        <w:tab w:val="center" w:pos="4680"/>
        <w:tab w:val="right" w:pos="9360"/>
      </w:tabs>
    </w:pPr>
  </w:style>
  <w:style w:type="character" w:customStyle="1" w:styleId="FooterChar">
    <w:name w:val="Footer Char"/>
    <w:basedOn w:val="DefaultParagraphFont"/>
    <w:link w:val="Footer"/>
    <w:uiPriority w:val="99"/>
    <w:rsid w:val="001409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0918"/>
    <w:rPr>
      <w:rFonts w:ascii="Tahoma" w:hAnsi="Tahoma" w:cs="Tahoma"/>
      <w:sz w:val="16"/>
      <w:szCs w:val="16"/>
    </w:rPr>
  </w:style>
  <w:style w:type="character" w:customStyle="1" w:styleId="BalloonTextChar">
    <w:name w:val="Balloon Text Char"/>
    <w:basedOn w:val="DefaultParagraphFont"/>
    <w:link w:val="BalloonText"/>
    <w:uiPriority w:val="99"/>
    <w:semiHidden/>
    <w:rsid w:val="0014091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BB5977"/>
    <w:rPr>
      <w:rFonts w:ascii="Courier" w:hAnsi="Courier"/>
    </w:rPr>
  </w:style>
  <w:style w:type="character" w:customStyle="1" w:styleId="PlainTextChar">
    <w:name w:val="Plain Text Char"/>
    <w:basedOn w:val="DefaultParagraphFont"/>
    <w:link w:val="PlainText"/>
    <w:semiHidden/>
    <w:rsid w:val="00BB5977"/>
    <w:rPr>
      <w:rFonts w:ascii="Courier" w:eastAsia="Times New Roman" w:hAnsi="Courier" w:cs="Times New Roman"/>
      <w:sz w:val="24"/>
      <w:szCs w:val="24"/>
    </w:rPr>
  </w:style>
  <w:style w:type="paragraph" w:styleId="NormalWeb">
    <w:name w:val="Normal (Web)"/>
    <w:basedOn w:val="Normal"/>
    <w:semiHidden/>
    <w:rsid w:val="00BB5977"/>
    <w:pPr>
      <w:spacing w:before="100" w:beforeAutospacing="1" w:after="100" w:afterAutospacing="1"/>
    </w:pPr>
  </w:style>
  <w:style w:type="character" w:styleId="Hyperlink">
    <w:name w:val="Hyperlink"/>
    <w:uiPriority w:val="99"/>
    <w:unhideWhenUsed/>
    <w:rsid w:val="00BB5977"/>
    <w:rPr>
      <w:color w:val="0000FF"/>
      <w:u w:val="single"/>
    </w:rPr>
  </w:style>
  <w:style w:type="paragraph" w:styleId="Header">
    <w:name w:val="header"/>
    <w:basedOn w:val="Normal"/>
    <w:link w:val="HeaderChar"/>
    <w:uiPriority w:val="99"/>
    <w:unhideWhenUsed/>
    <w:rsid w:val="00140918"/>
    <w:pPr>
      <w:tabs>
        <w:tab w:val="center" w:pos="4680"/>
        <w:tab w:val="right" w:pos="9360"/>
      </w:tabs>
    </w:pPr>
  </w:style>
  <w:style w:type="character" w:customStyle="1" w:styleId="HeaderChar">
    <w:name w:val="Header Char"/>
    <w:basedOn w:val="DefaultParagraphFont"/>
    <w:link w:val="Header"/>
    <w:uiPriority w:val="99"/>
    <w:rsid w:val="001409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0918"/>
    <w:pPr>
      <w:tabs>
        <w:tab w:val="center" w:pos="4680"/>
        <w:tab w:val="right" w:pos="9360"/>
      </w:tabs>
    </w:pPr>
  </w:style>
  <w:style w:type="character" w:customStyle="1" w:styleId="FooterChar">
    <w:name w:val="Footer Char"/>
    <w:basedOn w:val="DefaultParagraphFont"/>
    <w:link w:val="Footer"/>
    <w:uiPriority w:val="99"/>
    <w:rsid w:val="001409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0918"/>
    <w:rPr>
      <w:rFonts w:ascii="Tahoma" w:hAnsi="Tahoma" w:cs="Tahoma"/>
      <w:sz w:val="16"/>
      <w:szCs w:val="16"/>
    </w:rPr>
  </w:style>
  <w:style w:type="character" w:customStyle="1" w:styleId="BalloonTextChar">
    <w:name w:val="Balloon Text Char"/>
    <w:basedOn w:val="DefaultParagraphFont"/>
    <w:link w:val="BalloonText"/>
    <w:uiPriority w:val="99"/>
    <w:semiHidden/>
    <w:rsid w:val="0014091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reasurer@eatrightvt.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422</Words>
  <Characters>2411</Characters>
  <Application>Microsoft Macintosh Word</Application>
  <DocSecurity>0</DocSecurity>
  <Lines>20</Lines>
  <Paragraphs>4</Paragraphs>
  <ScaleCrop>false</ScaleCrop>
  <Company>Fletcher Allen Health Care</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Waal, Desiree</dc:creator>
  <cp:lastModifiedBy>Desiree de Waal</cp:lastModifiedBy>
  <cp:revision>5</cp:revision>
  <dcterms:created xsi:type="dcterms:W3CDTF">2015-06-24T00:31:00Z</dcterms:created>
  <dcterms:modified xsi:type="dcterms:W3CDTF">2016-10-13T01:32:00Z</dcterms:modified>
</cp:coreProperties>
</file>